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70428C70" w14:textId="77777777" w:rsidR="007A3695" w:rsidRDefault="00806C12" w:rsidP="007A36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6C12"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  <w:t xml:space="preserve">OGGETTO: 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Piano nazionale di ripresa e resilienza, Missione 4 – Istruzione e ricerca – Componente 1 – Potenziamento dell’offerta dei servizi di istruzione: dagli asili nido alle università – Investimento 3.1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</w:p>
          <w:p w14:paraId="29ABDBE4" w14:textId="235ADFA5" w:rsidR="007A3695" w:rsidRDefault="00762DA7" w:rsidP="007A36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69E7D7E7" w14:textId="7B709909" w:rsidR="0008794B" w:rsidRDefault="007A3695" w:rsidP="007A369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u w:val="single"/>
                <w:lang w:eastAsia="zh-CN" w:bidi="hi-IN"/>
              </w:rPr>
              <w:t>Intervento B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: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Realizzazione di percorsi formativi di lingua e di metodologia di durata annuale, finalizzati al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potenziamento delle competenze linguistiche dei docenti in servizio e al miglioramento delle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loro competenze metodologiche di insegnamento. Azioni di potenziamento delle competenze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STEM e multilinguistiche</w:t>
            </w:r>
            <w:r w:rsidRPr="000348F7">
              <w:rPr>
                <w:rFonts w:ascii="Calibri" w:eastAsia="Noto Sans CJK SC Regular" w:hAnsi="Calibri" w:cs="Calibri"/>
                <w:sz w:val="22"/>
                <w:szCs w:val="22"/>
                <w:lang w:eastAsia="zh-CN" w:bidi="hi-IN"/>
              </w:rPr>
              <w:t>.</w:t>
            </w:r>
            <w:r w:rsidRPr="00FE7366">
              <w:rPr>
                <w:rFonts w:ascii="Calibri" w:eastAsia="Noto Sans CJK SC Regular" w:hAnsi="Calibri" w:cs="Calibri"/>
                <w:sz w:val="22"/>
                <w:szCs w:val="22"/>
                <w:lang w:eastAsia="zh-CN" w:bidi="hi-IN"/>
              </w:rPr>
              <w:t xml:space="preserve"> </w:t>
            </w:r>
            <w:r w:rsidRPr="00FE73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(D.M. 65/2023)</w:t>
            </w:r>
          </w:p>
          <w:p w14:paraId="71C70B2C" w14:textId="77777777" w:rsidR="00762DA7" w:rsidRPr="006F45DD" w:rsidRDefault="00762DA7" w:rsidP="00762DA7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7C048BA5" w14:textId="77777777" w:rsidR="00762DA7" w:rsidRPr="006F45DD" w:rsidRDefault="00762DA7" w:rsidP="00762DA7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1DBA8B02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7E6CA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233DF2D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</w:t>
            </w:r>
            <w:r w:rsidR="00486E5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PARTECIPANTE AL GRUPPO DI LAVORO TECNICO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4D11415" w14:textId="3A322A29" w:rsidR="00C14720" w:rsidRPr="00C14720" w:rsidRDefault="00762DA7" w:rsidP="00C14720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C14720" w:rsidRPr="00C1472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C14720" w:rsidRPr="00C1472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Titolo</w:t>
            </w:r>
            <w:r w:rsidR="00C14720" w:rsidRPr="00C14720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="00C14720" w:rsidRPr="00C1472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="00C14720" w:rsidRPr="00C14720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C14720" w:rsidRPr="00C1472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="00C14720" w:rsidRPr="00C14720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="00C14720" w:rsidRPr="00C14720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“PNRR 65 ICA” – Intervento B</w:t>
            </w:r>
          </w:p>
          <w:p w14:paraId="23FC542E" w14:textId="77777777" w:rsidR="00C14720" w:rsidRPr="00C14720" w:rsidRDefault="00C14720" w:rsidP="00C14720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C1472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C14720">
              <w:rPr>
                <w:rFonts w:ascii="Calibri" w:eastAsia="Calibri" w:hAnsi="Calibri" w:cs="Calibri"/>
                <w:b/>
                <w:bCs/>
                <w:color w:val="212529"/>
                <w:sz w:val="24"/>
                <w:szCs w:val="24"/>
                <w:lang w:eastAsia="en-US"/>
              </w:rPr>
              <w:t>M4C1I3.1-2023-1143-P-41552</w:t>
            </w:r>
          </w:p>
          <w:p w14:paraId="2236276E" w14:textId="77777777" w:rsidR="00C14720" w:rsidRPr="00C14720" w:rsidRDefault="00C14720" w:rsidP="00C14720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C14720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C14720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  <w:t>H74D23003110006</w:t>
            </w:r>
          </w:p>
          <w:p w14:paraId="4C04D280" w14:textId="12935BB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Pr="00225740" w:rsidRDefault="002C0D1C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 xml:space="preserve">, compresa la pubblicazione su </w:t>
      </w:r>
      <w:proofErr w:type="spellStart"/>
      <w:r w:rsidR="001B3A3E">
        <w:rPr>
          <w:rFonts w:asciiTheme="minorHAnsi" w:hAnsiTheme="minorHAnsi" w:cstheme="minorHAnsi"/>
          <w:sz w:val="22"/>
          <w:szCs w:val="22"/>
        </w:rPr>
        <w:t>PerlaPa</w:t>
      </w:r>
      <w:proofErr w:type="spellEnd"/>
      <w:r w:rsidR="001B3A3E">
        <w:rPr>
          <w:rFonts w:asciiTheme="minorHAnsi" w:hAnsiTheme="minorHAnsi" w:cstheme="minorHAnsi"/>
          <w:sz w:val="22"/>
          <w:szCs w:val="22"/>
        </w:rPr>
        <w:t xml:space="preserve">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proofErr w:type="gramStart"/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</w:t>
      </w:r>
      <w:proofErr w:type="gramEnd"/>
      <w:r w:rsidRPr="00107108">
        <w:rPr>
          <w:rFonts w:cstheme="minorHAnsi"/>
        </w:rPr>
        <w:t xml:space="preserve">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0C01EE8" w14:textId="77777777" w:rsidR="00993D38" w:rsidRPr="00107108" w:rsidRDefault="00993D3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84033EF" w14:textId="77777777" w:rsidR="00993D38" w:rsidRDefault="00993D38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65D19AEC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7A3695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69A34DF2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numero anni di servizio come docente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: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993D38">
      <w:pPr>
        <w:widowControl/>
        <w:suppressAutoHyphens/>
        <w:adjustRightInd/>
        <w:spacing w:line="240" w:lineRule="auto"/>
        <w:ind w:left="14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 CJK SC Regular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3777C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6E5D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695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3D38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06B0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5D99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4720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4781</Characters>
  <Application>Microsoft Office Word</Application>
  <DocSecurity>0</DocSecurity>
  <Lines>39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3</cp:revision>
  <dcterms:created xsi:type="dcterms:W3CDTF">2024-11-23T14:58:00Z</dcterms:created>
  <dcterms:modified xsi:type="dcterms:W3CDTF">2024-11-24T06:40:00Z</dcterms:modified>
</cp:coreProperties>
</file>